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968000" cy="1316819"/>
            <wp:docPr id="1" name="Picture 1" descr="SocioLumen Journal of Social Sciences logo" title="SocioLumen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ciolumen_logo_horizont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1316819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ÇIKAR ÇATIŞMASI VE FİNANSMAN BEYAN FORMU</w:t>
              <w:br/>
              <w:t>CONFLICT OF INTEREST AND FUNDING DISCLOSURE FORM</w:t>
            </w:r>
          </w:p>
        </w:tc>
      </w:tr>
    </w:tbl>
    <w:p>
      <w:pPr>
        <w:spacing w:after="100"/>
        <w:jc w:val="right"/>
      </w:pPr>
      <w:r>
        <w:rPr>
          <w:rFonts w:ascii="Cambria" w:hAnsi="Cambria" w:eastAsia="Cambria" w:cs="Cambria"/>
          <w:b/>
          <w:i w:val="0"/>
          <w:color w:val="A8792A"/>
          <w:sz w:val="18"/>
        </w:rPr>
        <w:t>Form Kodu / Form Code: SL-FRM-02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FDFCFC" w:val="clear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5" w:space="0" w:color="D8C5A0"/>
              <w:left w:val="single" w:sz="5" w:space="0" w:color="D8C5A0"/>
              <w:bottom w:val="single" w:sz="5" w:space="0" w:color="D8C5A0"/>
              <w:right w:val="single" w:sz="5" w:space="0" w:color="D8C5A0"/>
              <w:insideH w:val="single" w:sz="5" w:space="0" w:color="D8C5A0"/>
              <w:insideV w:val="single" w:sz="5" w:space="0" w:color="D8C5A0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08284E"/>
                <w:sz w:val="20"/>
              </w:rPr>
              <w:t>Çıkar çatışması; çalışmayı veya değerlendirilmesini etkileyebilecek mali, mesleki, kişisel, kurumsal ya da fikrî ilişkileri kapsar. Şüphe hâlinde açıklama yapılmalıdır. / Conflicts include financial, professional, personal, institutional or intellectual relationships that could influence the work or its assessment. When in doubt, disclose.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kimliği / Manuscript ID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[Varsa / If assigned]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başlığı / Manuscript title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[Tam başlık / Full title]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YAZAR BAZINDA BEYAN / DISCLOSURE BY AUTHOR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2041"/>
        <w:gridCol w:w="1474"/>
        <w:gridCol w:w="1814"/>
        <w:gridCol w:w="1928"/>
      </w:tblGrid>
      <w:tr>
        <w:trPr>
          <w:cantSplit/>
          <w:tblHeader w:val="true"/>
        </w:trPr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Yazar / Author</w:t>
            </w:r>
          </w:p>
        </w:tc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ORCID</w:t>
            </w:r>
          </w:p>
        </w:tc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Çatışma yok</w:t>
              <w:br/>
              <w:t>No conflict</w:t>
            </w:r>
          </w:p>
        </w:tc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Olası çatışma</w:t>
              <w:br/>
              <w:t>Potential conflict</w:t>
            </w:r>
          </w:p>
        </w:tc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İmza / Tarih</w:t>
              <w:br/>
              <w:t>Signature / Date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2"/>
              </w:rPr>
              <w:t>☐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2"/>
              </w:rPr>
              <w:t>☐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2"/>
              </w:rPr>
              <w:t>☐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2"/>
              </w:rPr>
              <w:t>☐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2"/>
              </w:rPr>
              <w:t>☐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2"/>
              </w:rPr>
              <w:t>☐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2"/>
              </w:rPr>
              <w:t>☐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2"/>
              </w:rPr>
              <w:t>☐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2"/>
              </w:rPr>
              <w:t>☐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2"/>
              </w:rPr>
              <w:t>☐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2"/>
              </w:rPr>
              <w:t>☐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2"/>
              </w:rPr>
              <w:t>☐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AÇIKLANAN İLİŞKİLER / DISCLOSED RELATIONSHIPS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2098"/>
        <w:gridCol w:w="2381"/>
        <w:gridCol w:w="1247"/>
        <w:gridCol w:w="2098"/>
      </w:tblGrid>
      <w:tr>
        <w:trPr>
          <w:cantSplit/>
          <w:tblHeader w:val="true"/>
        </w:trPr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Yazar / Author</w:t>
            </w:r>
          </w:p>
        </w:tc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Kurum veya kişi</w:t>
              <w:br/>
              <w:t>Entity or person</w:t>
            </w:r>
          </w:p>
        </w:tc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İlişkinin niteliği</w:t>
              <w:br/>
              <w:t>Nature</w:t>
            </w:r>
          </w:p>
        </w:tc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Dönem / Period</w:t>
            </w:r>
          </w:p>
        </w:tc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Yönetim açıklaması</w:t>
              <w:br/>
              <w:t>Management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FİNANSMAN / FUNDING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Finansman durumu / Funding status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☐ Finansman yok / No funding   ☐ Finansman var / Funding received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Destekleyen kuruluş / Funder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[Tam kurum adı / Full organization name]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Proje / hibe numarası / Grant number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[Varsa / If applicable]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Destek alan yazar / Recipient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[Ad soyad / Full name]</w:t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Destekleyenin rolü / Funder's role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  <w:t>[Tasarım, veri, analiz, yazım, karar veya rol yok / Design, data, analysis, writing, decision or no role]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SORUMLU YAZAR DOĞRULAMASI / CORRESPONDING AUTHOR CERTIFICATION</w:t>
            </w:r>
          </w:p>
        </w:tc>
      </w:tr>
    </w:tbl>
    <w:p>
      <w:pPr>
        <w:spacing w:after="0" w:line="60" w:lineRule="auto"/>
      </w:pPr>
    </w:p>
    <w:p>
      <w:pPr>
        <w:spacing w:after="80" w:line="259" w:lineRule="auto"/>
      </w:pPr>
      <w:r>
        <w:rPr>
          <w:rFonts w:ascii="Cambria" w:hAnsi="Cambria" w:eastAsia="Cambria" w:cs="Cambria"/>
          <w:b w:val="0"/>
          <w:i w:val="0"/>
          <w:color w:val="111111"/>
          <w:sz w:val="21"/>
        </w:rPr>
        <w:t>Bu formun tüm yazarlar adına doğru ve eksiksiz olduğunu, değişikliklerin derhâl editörlüğe bildirileceğini onaylarım. / I certify that this form is accurate and complete for all authors and that changes will be promptly reported to the editorial office.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Ad soyad / Full name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İmza / Signature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Tarih / Date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7654"/>
          <w:tcMar>
            <w:top w:w="0" w:type="dxa"/>
            <w:start w:w="0" w:type="dxa"/>
            <w:bottom w:w="0" w:type="dxa"/>
            <w:end w:w="0" w:type="dxa"/>
          </w:tcMar>
        </w:tcPr>
        <w:p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>SL-FRM-02  •  Sürüm / Version 1.0  •  Temmuz / July 2026  •  sociolumen.com</w:t>
          </w:r>
        </w:p>
      </w:tc>
      <w:tc>
        <w:tcPr>
          <w:tcW w:type="dxa" w:w="1984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 xml:space="preserve">Sayfa / Page </w:t>
          </w: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mbria" w:hAnsi="Cambria" w:eastAsia="Cambria" w:cs="Cambria"/>
        <w:b/>
        <w:i w:val="0"/>
        <w:color w:val="08284E"/>
        <w:sz w:val="16"/>
      </w:rPr>
      <w:t>SOCIOLUMEN  |  JOURNAL OF SOCIAL SCIENCES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60" w:line="259" w:lineRule="auto"/>
    </w:pPr>
    <w:rPr>
      <w:rFonts w:ascii="Cambria" w:hAnsi="Cambr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ÇIKAR ÇATIŞMASI VE FİNANSMAN BEYAN FORMU / CONFLICT OF INTEREST AND FUNDING DISCLOSURE FORM</dc:title>
  <dc:subject>Official bilingual SocioLumen author form</dc:subject>
  <dc:creator>SocioLumen Editorial Office</dc:creator>
  <cp:keywords>SocioLumen, author form, publication ethics, open access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